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A3" w:rsidRDefault="00E029A3" w:rsidP="00E029A3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附件1</w:t>
      </w:r>
    </w:p>
    <w:p w:rsidR="00E029A3" w:rsidRDefault="00E029A3" w:rsidP="00E029A3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西北农林科技大学研究生课程免修申请表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333"/>
        <w:gridCol w:w="2033"/>
        <w:gridCol w:w="1594"/>
        <w:gridCol w:w="1226"/>
      </w:tblGrid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820" w:type="dxa"/>
            <w:gridSpan w:val="2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</w:t>
            </w:r>
            <w:r w:rsidR="00CD63B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63B6"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院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2820" w:type="dxa"/>
            <w:gridSpan w:val="2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入学年级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培养层次（硕士生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博士生）</w:t>
            </w:r>
          </w:p>
        </w:tc>
        <w:tc>
          <w:tcPr>
            <w:tcW w:w="2820" w:type="dxa"/>
            <w:gridSpan w:val="2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 w:val="restart"/>
            <w:vAlign w:val="center"/>
          </w:tcPr>
          <w:p w:rsidR="00E029A3" w:rsidRDefault="00E029A3" w:rsidP="00D002AA">
            <w:pPr>
              <w:ind w:firstLineChars="50" w:firstLine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培养计划中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申请免修课程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课程编码</w:t>
            </w:r>
          </w:p>
        </w:tc>
        <w:tc>
          <w:tcPr>
            <w:tcW w:w="1594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考试成绩</w:t>
            </w:r>
          </w:p>
        </w:tc>
        <w:tc>
          <w:tcPr>
            <w:tcW w:w="1226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考试时间</w:t>
            </w: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743"/>
        </w:trPr>
        <w:tc>
          <w:tcPr>
            <w:tcW w:w="2100" w:type="dxa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申请理由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1808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课程主讲教师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（在已取得学分课程名称与免修课程名称不完全一致的情况下，请明确界定课程内容是否一致）</w:t>
            </w: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2F45D4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2F45D4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E029A3" w:rsidTr="00D002AA">
        <w:trPr>
          <w:trHeight w:val="1844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学院（所）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2F45D4">
            <w:pPr>
              <w:spacing w:line="360" w:lineRule="auto"/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学院（所）签章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</w:t>
            </w:r>
            <w:r w:rsidR="00CD63B6">
              <w:rPr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2F45D4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E029A3" w:rsidTr="00D002AA">
        <w:trPr>
          <w:trHeight w:val="1844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ind w:firstLineChars="1600" w:firstLine="3360"/>
              <w:rPr>
                <w:color w:val="000000" w:themeColor="text1"/>
                <w:szCs w:val="21"/>
              </w:rPr>
            </w:pPr>
          </w:p>
          <w:p w:rsidR="00E029A3" w:rsidRDefault="00E029A3" w:rsidP="002F45D4">
            <w:pPr>
              <w:spacing w:line="360" w:lineRule="auto"/>
              <w:ind w:firstLineChars="228" w:firstLine="47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    </w:t>
            </w:r>
            <w:bookmarkStart w:id="0" w:name="_GoBack"/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2F45D4">
            <w:pPr>
              <w:spacing w:line="360" w:lineRule="auto"/>
              <w:ind w:rightChars="14" w:right="2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bookmarkEnd w:id="0"/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:rsidR="00E029A3" w:rsidRDefault="00E029A3" w:rsidP="00E029A3">
      <w:pPr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1.研究生本人提出书面申请，提供课程简介、授课大纲、成绩单原件（一式两份），经课程主讲教师认定，学院主管领导签署意见后，报研究生院培养处备案。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2.课程免修有关申请材料经研究生院备案后，一份留存研究生院；另外一份交研究生所在学院，由学院将该材料按年度装订成册，保存5年。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3.审核通过免修的课程不需要选课。</w:t>
      </w:r>
    </w:p>
    <w:p w:rsidR="006F5F4D" w:rsidRPr="00E029A3" w:rsidRDefault="00E029A3" w:rsidP="00DE7704">
      <w:pPr>
        <w:ind w:firstLineChars="200" w:firstLine="440"/>
      </w:pPr>
      <w:r>
        <w:rPr>
          <w:rFonts w:ascii="宋体" w:hAnsi="宋体" w:hint="eastAsia"/>
          <w:color w:val="000000" w:themeColor="text1"/>
          <w:sz w:val="22"/>
          <w:szCs w:val="22"/>
        </w:rPr>
        <w:t>4.补本课免修成绩由所在学院研究生秘书录入研究生管理系统，并注明“免修”字样。</w:t>
      </w:r>
    </w:p>
    <w:sectPr w:rsidR="006F5F4D" w:rsidRPr="00E029A3" w:rsidSect="00E029A3">
      <w:headerReference w:type="even" r:id="rId6"/>
      <w:headerReference w:type="default" r:id="rId7"/>
      <w:footerReference w:type="default" r:id="rId8"/>
      <w:pgSz w:w="11906" w:h="16838"/>
      <w:pgMar w:top="1418" w:right="1418" w:bottom="1418" w:left="1418" w:header="851" w:footer="48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F1" w:rsidRDefault="000F0CF1" w:rsidP="00E029A3">
      <w:r>
        <w:separator/>
      </w:r>
    </w:p>
  </w:endnote>
  <w:endnote w:type="continuationSeparator" w:id="0">
    <w:p w:rsidR="000F0CF1" w:rsidRDefault="000F0CF1" w:rsidP="00E0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ED3" w:rsidRDefault="000F0CF1">
    <w:pPr>
      <w:pStyle w:val="a5"/>
      <w:jc w:val="center"/>
      <w:rPr>
        <w:sz w:val="21"/>
        <w:szCs w:val="21"/>
      </w:rPr>
    </w:pPr>
  </w:p>
  <w:p w:rsidR="005D6ED3" w:rsidRDefault="000F0C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F1" w:rsidRDefault="000F0CF1" w:rsidP="00E029A3">
      <w:r>
        <w:separator/>
      </w:r>
    </w:p>
  </w:footnote>
  <w:footnote w:type="continuationSeparator" w:id="0">
    <w:p w:rsidR="000F0CF1" w:rsidRDefault="000F0CF1" w:rsidP="00E0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ED3" w:rsidRDefault="002C2E9B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ED3" w:rsidRDefault="002C2E9B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5D6ED3" w:rsidRDefault="000F0C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9A3"/>
    <w:rsid w:val="000F0CF1"/>
    <w:rsid w:val="001B5961"/>
    <w:rsid w:val="002C2E9B"/>
    <w:rsid w:val="002F45D4"/>
    <w:rsid w:val="004002DF"/>
    <w:rsid w:val="006F5F4D"/>
    <w:rsid w:val="00CB3350"/>
    <w:rsid w:val="00CD63B6"/>
    <w:rsid w:val="00DE7704"/>
    <w:rsid w:val="00E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502BD"/>
  <w15:docId w15:val="{DD55ED20-A6C6-42FE-A4AF-0B540964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9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0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02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02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02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非在编人员</cp:lastModifiedBy>
  <cp:revision>5</cp:revision>
  <dcterms:created xsi:type="dcterms:W3CDTF">2018-03-07T08:53:00Z</dcterms:created>
  <dcterms:modified xsi:type="dcterms:W3CDTF">2023-09-21T07:45:00Z</dcterms:modified>
</cp:coreProperties>
</file>